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8" w:rsidRDefault="008445E8">
      <w:pPr>
        <w:spacing w:before="360"/>
        <w:rPr>
          <w:b/>
          <w:bCs/>
        </w:rPr>
      </w:pPr>
      <w:r>
        <w:rPr>
          <w:b/>
          <w:bCs/>
        </w:rPr>
        <w:t>Szpital Specjalistyczny im. A. Falkiewicza we Wrocławiu</w:t>
      </w:r>
    </w:p>
    <w:p w:rsidR="0033076C" w:rsidRDefault="00D05654">
      <w:pPr>
        <w:spacing w:before="360"/>
        <w:rPr>
          <w:b/>
          <w:bCs/>
        </w:rPr>
      </w:pPr>
      <w:r w:rsidRPr="00D05654">
        <w:rPr>
          <w:b/>
          <w:bCs/>
        </w:rPr>
        <w:t>Dział Administracji i Zamówień Publicznych</w:t>
      </w:r>
    </w:p>
    <w:p w:rsidR="0033076C" w:rsidRDefault="00D05654">
      <w:pPr>
        <w:rPr>
          <w:b/>
          <w:bCs/>
        </w:rPr>
      </w:pPr>
      <w:r w:rsidRPr="00D05654">
        <w:rPr>
          <w:b/>
          <w:bCs/>
        </w:rPr>
        <w:t>Warszawska</w:t>
      </w:r>
      <w:r w:rsidR="0033076C">
        <w:rPr>
          <w:b/>
          <w:bCs/>
        </w:rPr>
        <w:t xml:space="preserve"> </w:t>
      </w:r>
      <w:r w:rsidRPr="00D05654">
        <w:rPr>
          <w:b/>
          <w:bCs/>
        </w:rPr>
        <w:t>2</w:t>
      </w:r>
    </w:p>
    <w:p w:rsidR="00A16ADD" w:rsidRDefault="00D05654" w:rsidP="00A16ADD">
      <w:pPr>
        <w:rPr>
          <w:b/>
          <w:bCs/>
        </w:rPr>
      </w:pPr>
      <w:r w:rsidRPr="00D05654">
        <w:rPr>
          <w:b/>
          <w:bCs/>
        </w:rPr>
        <w:t>52-114</w:t>
      </w:r>
      <w:r w:rsidR="0033076C">
        <w:rPr>
          <w:b/>
          <w:bCs/>
        </w:rPr>
        <w:t xml:space="preserve"> </w:t>
      </w:r>
      <w:r w:rsidRPr="00D05654">
        <w:rPr>
          <w:b/>
          <w:bCs/>
        </w:rPr>
        <w:t>Wrocław</w:t>
      </w:r>
      <w:r w:rsidR="00A16ADD">
        <w:rPr>
          <w:b/>
          <w:bCs/>
        </w:rPr>
        <w:t xml:space="preserve"> </w:t>
      </w:r>
    </w:p>
    <w:p w:rsidR="00A16ADD" w:rsidRDefault="00A16ADD" w:rsidP="00A16ADD">
      <w:pPr>
        <w:rPr>
          <w:b/>
          <w:bCs/>
        </w:rPr>
      </w:pPr>
    </w:p>
    <w:p w:rsidR="0033076C" w:rsidRDefault="0033076C" w:rsidP="00A16ADD">
      <w:r>
        <w:rPr>
          <w:b/>
          <w:bCs/>
        </w:rPr>
        <w:t xml:space="preserve">Pismo: </w:t>
      </w:r>
      <w:r w:rsidR="00D05654" w:rsidRPr="00D05654">
        <w:rPr>
          <w:b/>
          <w:bCs/>
        </w:rPr>
        <w:t>ZP/PN-14/2020/2</w:t>
      </w:r>
      <w:r>
        <w:tab/>
        <w:t xml:space="preserve"> </w:t>
      </w:r>
      <w:r w:rsidR="00A16ADD">
        <w:t xml:space="preserve">                                                           </w:t>
      </w:r>
      <w:r w:rsidR="00D05654" w:rsidRPr="00D05654">
        <w:t>Wrocław</w:t>
      </w:r>
      <w:r>
        <w:t xml:space="preserve"> dnia: </w:t>
      </w:r>
      <w:r w:rsidR="00D05654" w:rsidRPr="00D05654">
        <w:t>2020-12-16</w:t>
      </w:r>
      <w:r w:rsidR="00A16ADD">
        <w:t xml:space="preserve"> </w:t>
      </w:r>
    </w:p>
    <w:p w:rsidR="00A16ADD" w:rsidRDefault="00A16ADD" w:rsidP="00A16ADD">
      <w:pPr>
        <w:pStyle w:val="Zwykytekst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A16ADD" w:rsidRDefault="00A16ADD" w:rsidP="00A16ADD">
      <w:pPr>
        <w:pStyle w:val="Zwykytekst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16ADD">
        <w:rPr>
          <w:rFonts w:ascii="Times New Roman" w:hAnsi="Times New Roman" w:cs="Times New Roman"/>
          <w:b/>
          <w:bCs/>
          <w:sz w:val="24"/>
          <w:szCs w:val="24"/>
        </w:rPr>
        <w:t xml:space="preserve">MED-GAZ Obsługa instalacji  </w:t>
      </w:r>
    </w:p>
    <w:p w:rsidR="00A16ADD" w:rsidRDefault="00A16ADD" w:rsidP="00A16ADD">
      <w:pPr>
        <w:pStyle w:val="Zwykytekst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16ADD">
        <w:rPr>
          <w:rFonts w:ascii="Times New Roman" w:hAnsi="Times New Roman" w:cs="Times New Roman"/>
          <w:b/>
          <w:bCs/>
          <w:sz w:val="24"/>
          <w:szCs w:val="24"/>
        </w:rPr>
        <w:t xml:space="preserve">gazów medycznych i technicznych </w:t>
      </w:r>
    </w:p>
    <w:p w:rsidR="00A16ADD" w:rsidRPr="00A16ADD" w:rsidRDefault="00A16ADD" w:rsidP="00A16ADD">
      <w:pPr>
        <w:pStyle w:val="Zwykytekst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16ADD">
        <w:rPr>
          <w:rFonts w:ascii="Times New Roman" w:hAnsi="Times New Roman" w:cs="Times New Roman"/>
          <w:b/>
          <w:bCs/>
          <w:sz w:val="24"/>
          <w:szCs w:val="24"/>
        </w:rPr>
        <w:t>Wojtków Krzysztof</w:t>
      </w:r>
    </w:p>
    <w:p w:rsidR="00A16ADD" w:rsidRPr="00A16ADD" w:rsidRDefault="00A16ADD" w:rsidP="00A16ADD">
      <w:pPr>
        <w:pStyle w:val="Zwykytekst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ul. </w:t>
      </w:r>
      <w:r w:rsidRPr="00A16ADD">
        <w:rPr>
          <w:rFonts w:ascii="Times New Roman" w:hAnsi="Times New Roman" w:cs="Times New Roman"/>
          <w:b/>
          <w:bCs/>
          <w:sz w:val="24"/>
          <w:szCs w:val="24"/>
        </w:rPr>
        <w:t xml:space="preserve">Brzozowa 34 </w:t>
      </w:r>
    </w:p>
    <w:p w:rsidR="00A16ADD" w:rsidRPr="008445E8" w:rsidRDefault="00A16ADD" w:rsidP="00A16ADD">
      <w:pPr>
        <w:pStyle w:val="Zwykytekst"/>
        <w:ind w:left="283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16ADD">
        <w:rPr>
          <w:rFonts w:ascii="Times New Roman" w:hAnsi="Times New Roman" w:cs="Times New Roman"/>
          <w:b/>
          <w:bCs/>
          <w:sz w:val="24"/>
          <w:szCs w:val="24"/>
        </w:rPr>
        <w:t>52-129 Wrocław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D05654" w:rsidRPr="00D05654">
        <w:t>(</w:t>
      </w:r>
      <w:proofErr w:type="spellStart"/>
      <w:r w:rsidR="00D05654" w:rsidRPr="00D05654">
        <w:t>t.j</w:t>
      </w:r>
      <w:proofErr w:type="spellEnd"/>
      <w:r w:rsidR="00D05654" w:rsidRPr="00D05654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D05654" w:rsidRPr="00D05654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D05654">
      <w:pPr>
        <w:spacing w:before="120" w:after="120"/>
        <w:jc w:val="center"/>
        <w:rPr>
          <w:b/>
        </w:rPr>
      </w:pPr>
      <w:r w:rsidRPr="00D05654">
        <w:rPr>
          <w:b/>
        </w:rPr>
        <w:t>Całodobowa obsługa gazów medycznych dla Szpitala Specjalistycznego im. A. Falkiewicza we Wrocławiu.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05654" w:rsidTr="00D007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D05654" w:rsidRDefault="00D05654" w:rsidP="00D0073A">
            <w:pPr>
              <w:spacing w:line="360" w:lineRule="auto"/>
              <w:ind w:firstLine="284"/>
              <w:jc w:val="both"/>
              <w:rPr>
                <w:b/>
              </w:rPr>
            </w:pPr>
            <w:r w:rsidRPr="00D05654">
              <w:rPr>
                <w:b/>
              </w:rPr>
              <w:t>MED-GAZ Obsługa instalacji  gazów medycznych i technicznych Wojtków Krzysztof</w:t>
            </w:r>
          </w:p>
          <w:p w:rsidR="00D05654" w:rsidRDefault="00D05654" w:rsidP="00D0073A">
            <w:pPr>
              <w:spacing w:line="360" w:lineRule="auto"/>
              <w:ind w:firstLine="284"/>
              <w:jc w:val="both"/>
              <w:rPr>
                <w:b/>
              </w:rPr>
            </w:pPr>
            <w:r w:rsidRPr="00D05654">
              <w:rPr>
                <w:b/>
              </w:rPr>
              <w:t>Brzozowa</w:t>
            </w:r>
            <w:r>
              <w:rPr>
                <w:b/>
              </w:rPr>
              <w:t xml:space="preserve"> </w:t>
            </w:r>
            <w:r w:rsidRPr="00D05654">
              <w:rPr>
                <w:b/>
              </w:rPr>
              <w:t>34</w:t>
            </w:r>
          </w:p>
          <w:p w:rsidR="00D05654" w:rsidRDefault="00D05654" w:rsidP="00D0073A">
            <w:pPr>
              <w:spacing w:line="360" w:lineRule="auto"/>
              <w:ind w:firstLine="284"/>
              <w:jc w:val="both"/>
              <w:rPr>
                <w:b/>
              </w:rPr>
            </w:pPr>
            <w:r w:rsidRPr="00D05654">
              <w:rPr>
                <w:b/>
              </w:rPr>
              <w:t>52-129</w:t>
            </w:r>
            <w:r>
              <w:rPr>
                <w:b/>
              </w:rPr>
              <w:t xml:space="preserve"> </w:t>
            </w:r>
            <w:r w:rsidRPr="00D05654">
              <w:rPr>
                <w:b/>
              </w:rPr>
              <w:t>Wrocław</w:t>
            </w:r>
          </w:p>
          <w:p w:rsidR="00D05654" w:rsidRDefault="00D05654" w:rsidP="00D0073A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05654" w:rsidRDefault="00D05654" w:rsidP="008445E8">
            <w:pPr>
              <w:spacing w:line="360" w:lineRule="auto"/>
              <w:jc w:val="both"/>
              <w:rPr>
                <w:b/>
              </w:rPr>
            </w:pPr>
            <w:r w:rsidRPr="00D05654">
              <w:t>Całodobowa obsługa gazów medycznych dla Szpitala Specjalistycznego im. A. Falkiewicza we Wrocławiu</w:t>
            </w:r>
            <w:r>
              <w:t xml:space="preserve"> za cenę </w:t>
            </w:r>
            <w:r w:rsidRPr="00D05654">
              <w:rPr>
                <w:b/>
              </w:rPr>
              <w:t>456 000.00 zł</w:t>
            </w:r>
            <w:r w:rsidR="00A16ADD">
              <w:rPr>
                <w:b/>
              </w:rPr>
              <w:t xml:space="preserve"> brutto.</w:t>
            </w:r>
          </w:p>
          <w:p w:rsidR="00D05654" w:rsidRPr="008445E8" w:rsidRDefault="00D05654" w:rsidP="00D0073A">
            <w:pPr>
              <w:spacing w:before="120" w:after="120"/>
              <w:ind w:left="180"/>
              <w:jc w:val="both"/>
              <w:rPr>
                <w:b/>
                <w:color w:val="000000"/>
              </w:rPr>
            </w:pPr>
            <w:r w:rsidRPr="008445E8">
              <w:rPr>
                <w:b/>
                <w:color w:val="000000"/>
              </w:rPr>
              <w:t>Uzasadnienie wyboru:</w:t>
            </w:r>
          </w:p>
          <w:p w:rsidR="00D05654" w:rsidRPr="00D05654" w:rsidRDefault="00D05654" w:rsidP="008445E8">
            <w:pPr>
              <w:spacing w:line="360" w:lineRule="auto"/>
              <w:jc w:val="both"/>
            </w:pPr>
            <w:r w:rsidRPr="00D05654">
              <w:t xml:space="preserve">Zamawiający udziela zamówienia Wykonawcy </w:t>
            </w:r>
            <w:r w:rsidRPr="008445E8">
              <w:rPr>
                <w:b/>
              </w:rPr>
              <w:t>MED-GAZ Wojtków Krzysztof z Wrocławia</w:t>
            </w:r>
            <w:r w:rsidRPr="00D05654">
              <w:t>, którego oferta odpowiada wszystkim wymaganiom określonym w SIWZ i została oceniona jako najkorzystniejsza w oparciu o podane w niej kryteria oceny ofert.</w:t>
            </w:r>
          </w:p>
          <w:p w:rsidR="00D05654" w:rsidRPr="00D05654" w:rsidRDefault="00D05654" w:rsidP="00D0073A">
            <w:pPr>
              <w:spacing w:line="360" w:lineRule="auto"/>
              <w:ind w:firstLine="284"/>
              <w:jc w:val="both"/>
            </w:pPr>
          </w:p>
          <w:p w:rsidR="00D05654" w:rsidRDefault="00D05654" w:rsidP="008445E8">
            <w:pPr>
              <w:spacing w:line="360" w:lineRule="auto"/>
              <w:jc w:val="both"/>
            </w:pPr>
            <w:r w:rsidRPr="00D05654">
              <w:t xml:space="preserve">Zamawiający zwiększył kwotę przeznaczoną na sfinansowanie zamówienia do wartości najkorzystniejszej oferty (art.93 ust.1 pkt.4 </w:t>
            </w:r>
            <w:proofErr w:type="spellStart"/>
            <w:r w:rsidRPr="00D05654">
              <w:t>Pzp</w:t>
            </w:r>
            <w:proofErr w:type="spellEnd"/>
            <w:r w:rsidRPr="00D05654">
              <w:t>).</w:t>
            </w:r>
          </w:p>
        </w:tc>
      </w:tr>
    </w:tbl>
    <w:p w:rsidR="008445E8" w:rsidRDefault="008445E8" w:rsidP="000B6515">
      <w:pPr>
        <w:spacing w:before="120" w:after="120"/>
        <w:jc w:val="both"/>
        <w:rPr>
          <w:color w:val="000000"/>
        </w:rPr>
      </w:pPr>
    </w:p>
    <w:p w:rsidR="000B6515" w:rsidRPr="008445E8" w:rsidRDefault="000B6515" w:rsidP="000B6515">
      <w:pPr>
        <w:spacing w:before="120" w:after="120"/>
        <w:jc w:val="both"/>
        <w:rPr>
          <w:b/>
          <w:color w:val="000000"/>
        </w:rPr>
      </w:pPr>
      <w:r w:rsidRPr="008445E8">
        <w:rPr>
          <w:b/>
          <w:color w:val="000000"/>
        </w:rPr>
        <w:t>Streszczenie oceny i porównania złożonych ofert</w:t>
      </w:r>
    </w:p>
    <w:tbl>
      <w:tblPr>
        <w:tblW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13"/>
        <w:gridCol w:w="1656"/>
        <w:gridCol w:w="1560"/>
      </w:tblGrid>
      <w:tr w:rsidR="008445E8" w:rsidRPr="005811DF" w:rsidTr="008445E8">
        <w:tc>
          <w:tcPr>
            <w:tcW w:w="747" w:type="dxa"/>
            <w:vAlign w:val="center"/>
          </w:tcPr>
          <w:p w:rsidR="008445E8" w:rsidRPr="005811DF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313" w:type="dxa"/>
            <w:vAlign w:val="center"/>
          </w:tcPr>
          <w:p w:rsidR="008445E8" w:rsidRPr="005811DF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445E8" w:rsidRPr="005811DF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656" w:type="dxa"/>
            <w:vAlign w:val="center"/>
          </w:tcPr>
          <w:p w:rsidR="008445E8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5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5E8" w:rsidRPr="005811DF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Waga (100%)</w:t>
            </w:r>
          </w:p>
        </w:tc>
        <w:tc>
          <w:tcPr>
            <w:tcW w:w="1560" w:type="dxa"/>
            <w:vAlign w:val="center"/>
          </w:tcPr>
          <w:p w:rsidR="008445E8" w:rsidRPr="005811DF" w:rsidRDefault="008445E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445E8" w:rsidRPr="005811DF" w:rsidTr="008445E8">
        <w:tc>
          <w:tcPr>
            <w:tcW w:w="747" w:type="dxa"/>
            <w:vAlign w:val="center"/>
          </w:tcPr>
          <w:p w:rsidR="008445E8" w:rsidRPr="005811DF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8445E8" w:rsidRPr="008445E8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MED-GAZ Obsługa instalacji  gazów medycznych i technicznych Wojtków Krzysztof</w:t>
            </w:r>
          </w:p>
          <w:p w:rsidR="008445E8" w:rsidRPr="008445E8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Brzozowa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445E8" w:rsidRPr="008445E8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52-129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Wrocław</w:t>
            </w:r>
          </w:p>
          <w:p w:rsidR="008445E8" w:rsidRPr="005811DF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445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56" w:type="dxa"/>
            <w:vAlign w:val="center"/>
          </w:tcPr>
          <w:p w:rsidR="008445E8" w:rsidRPr="005811DF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5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1560" w:type="dxa"/>
            <w:vAlign w:val="center"/>
          </w:tcPr>
          <w:p w:rsidR="008445E8" w:rsidRPr="005811DF" w:rsidRDefault="008445E8" w:rsidP="00D0073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65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</w:tr>
    </w:tbl>
    <w:p w:rsidR="00AD5B8D" w:rsidRPr="008A237E" w:rsidRDefault="00AD5B8D" w:rsidP="00D05654">
      <w:pPr>
        <w:spacing w:line="360" w:lineRule="auto"/>
        <w:jc w:val="both"/>
        <w:rPr>
          <w:b/>
        </w:rPr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05654">
        <w:t xml:space="preserve"> </w:t>
      </w:r>
      <w:r w:rsidR="00D05654" w:rsidRPr="008A237E">
        <w:rPr>
          <w:b/>
        </w:rPr>
        <w:t xml:space="preserve">nie krótszym niż </w:t>
      </w:r>
      <w:r w:rsidR="008A237E" w:rsidRPr="008A237E">
        <w:rPr>
          <w:b/>
        </w:rPr>
        <w:t>5</w:t>
      </w:r>
      <w:r w:rsidR="00D05654" w:rsidRPr="008A237E">
        <w:rPr>
          <w:b/>
        </w:rPr>
        <w:t xml:space="preserve"> dni od dnia przesłania niniejszego zawiadomienia o wyborze najkorzystniejszej oferty.</w:t>
      </w:r>
    </w:p>
    <w:p w:rsidR="00AD5B8D" w:rsidRPr="008A237E" w:rsidRDefault="00AD5B8D" w:rsidP="00D05654">
      <w:pPr>
        <w:spacing w:line="360" w:lineRule="auto"/>
        <w:jc w:val="both"/>
        <w:rPr>
          <w:b/>
        </w:rPr>
      </w:pPr>
      <w:r w:rsidRPr="00EF36C3">
        <w:t>Z</w:t>
      </w:r>
      <w:r w:rsidRPr="00EF36C3">
        <w:t xml:space="preserve">amawiający może zawrzeć umowę w sprawie zamówienia publicznego przed upływem terminu, o którym mowa powyżej, jeżeli zachodzą okoliczności wymienione </w:t>
      </w:r>
      <w:r w:rsidRPr="008A237E">
        <w:rPr>
          <w:b/>
        </w:rPr>
        <w:t>w art. 94 ust. 2 ustawy Prawo Zamówień Publicznych.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C11A44" w:rsidRDefault="00C11A4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bookmarkStart w:id="0" w:name="_GoBack"/>
      <w:r>
        <w:rPr>
          <w:u w:val="dotted"/>
        </w:rPr>
        <w:t>Paweł Błasiak</w:t>
      </w:r>
    </w:p>
    <w:p w:rsidR="00C11A44" w:rsidRDefault="00C11A4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>DYREKTOR</w:t>
      </w:r>
    </w:p>
    <w:p w:rsidR="00C11A44" w:rsidRDefault="00C11A44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>Szpitala Specjalistycznego im. A. Falkiewicza we Wrocławiu</w:t>
      </w:r>
    </w:p>
    <w:bookmarkEnd w:id="0"/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sectPr w:rsidR="0033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D" w:rsidRDefault="0059363D">
      <w:r>
        <w:separator/>
      </w:r>
    </w:p>
  </w:endnote>
  <w:endnote w:type="continuationSeparator" w:id="0">
    <w:p w:rsidR="0059363D" w:rsidRDefault="005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4" w:rsidRDefault="00D05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4" w:rsidRDefault="00D05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D" w:rsidRDefault="0059363D">
      <w:r>
        <w:separator/>
      </w:r>
    </w:p>
  </w:footnote>
  <w:footnote w:type="continuationSeparator" w:id="0">
    <w:p w:rsidR="0059363D" w:rsidRDefault="0059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4" w:rsidRDefault="00D05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4" w:rsidRDefault="00D05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4" w:rsidRDefault="00D05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4"/>
    <w:rsid w:val="0000759C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3E6E23"/>
    <w:rsid w:val="004B5777"/>
    <w:rsid w:val="005652D5"/>
    <w:rsid w:val="005811DF"/>
    <w:rsid w:val="00591644"/>
    <w:rsid w:val="0059363D"/>
    <w:rsid w:val="00596F83"/>
    <w:rsid w:val="0060301B"/>
    <w:rsid w:val="00654E82"/>
    <w:rsid w:val="0068637A"/>
    <w:rsid w:val="006B7962"/>
    <w:rsid w:val="006E4184"/>
    <w:rsid w:val="006F0507"/>
    <w:rsid w:val="007E5104"/>
    <w:rsid w:val="007E7D8F"/>
    <w:rsid w:val="00802201"/>
    <w:rsid w:val="008113FF"/>
    <w:rsid w:val="008445E8"/>
    <w:rsid w:val="008569BA"/>
    <w:rsid w:val="008A237E"/>
    <w:rsid w:val="008C0372"/>
    <w:rsid w:val="00917FEB"/>
    <w:rsid w:val="00953D9A"/>
    <w:rsid w:val="00A16ADD"/>
    <w:rsid w:val="00AD5B8D"/>
    <w:rsid w:val="00AE6513"/>
    <w:rsid w:val="00B37924"/>
    <w:rsid w:val="00BA1245"/>
    <w:rsid w:val="00C11A44"/>
    <w:rsid w:val="00D05654"/>
    <w:rsid w:val="00D05A79"/>
    <w:rsid w:val="00D26C67"/>
    <w:rsid w:val="00D5181E"/>
    <w:rsid w:val="00D90637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2150C"/>
  <w15:chartTrackingRefBased/>
  <w15:docId w15:val="{3CBEBA23-6451-48D8-AC9B-ADE161C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4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8</cp:revision>
  <cp:lastPrinted>2020-12-16T12:47:00Z</cp:lastPrinted>
  <dcterms:created xsi:type="dcterms:W3CDTF">2020-12-16T12:49:00Z</dcterms:created>
  <dcterms:modified xsi:type="dcterms:W3CDTF">2020-12-16T12:55:00Z</dcterms:modified>
</cp:coreProperties>
</file>